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7D" w:rsidRPr="008447F5" w:rsidRDefault="008447F5" w:rsidP="008447F5">
      <w:pPr>
        <w:spacing w:before="30" w:after="3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906D3B"/>
          <w:lang w:eastAsia="ru-RU"/>
        </w:rPr>
        <w:t xml:space="preserve">                            </w:t>
      </w:r>
      <w:r w:rsidR="008F7A7D" w:rsidRPr="008447F5">
        <w:rPr>
          <w:rFonts w:eastAsia="Times New Roman"/>
          <w:color w:val="333333"/>
          <w:lang w:eastAsia="ru-RU"/>
        </w:rPr>
        <w:t>Сохранение исторического ледокола "Арктика"</w:t>
      </w:r>
    </w:p>
    <w:p w:rsidR="008F7A7D" w:rsidRPr="008447F5" w:rsidRDefault="000B2A5E" w:rsidP="008447F5">
      <w:pPr>
        <w:spacing w:after="0"/>
        <w:rPr>
          <w:rFonts w:eastAsia="Times New Roman"/>
          <w:lang w:eastAsia="ru-RU"/>
        </w:rPr>
      </w:pPr>
      <w:r w:rsidRPr="008447F5">
        <w:rPr>
          <w:rFonts w:eastAsia="Times New Roman"/>
          <w:lang w:eastAsia="ru-RU"/>
        </w:rPr>
        <w:pict>
          <v:rect id="_x0000_i1025" style="width:0;height:0" o:hrstd="t" o:hrnoshade="t" o:hr="t" fillcolor="#333" stroked="f"/>
        </w:pict>
      </w:r>
    </w:p>
    <w:p w:rsidR="008F7A7D" w:rsidRDefault="008F7A7D" w:rsidP="008447F5">
      <w:pPr>
        <w:spacing w:before="30" w:after="3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333333"/>
          <w:lang w:eastAsia="ru-RU"/>
        </w:rPr>
        <w:t xml:space="preserve">В 1977 года атомный ледокол (а/л) Арктика первым в истории в свободном плавании достиг Северного полюса, первым провёл больше года в автономном плавании, а за 30 лет работы прошёл во льдах более 1,2 миллиона миль (больше любого другого судна). В настоящее </w:t>
      </w:r>
      <w:proofErr w:type="gramStart"/>
      <w:r w:rsidRPr="008447F5">
        <w:rPr>
          <w:rFonts w:eastAsia="Times New Roman"/>
          <w:color w:val="333333"/>
          <w:lang w:eastAsia="ru-RU"/>
        </w:rPr>
        <w:t>время</w:t>
      </w:r>
      <w:proofErr w:type="gramEnd"/>
      <w:r w:rsidRPr="008447F5">
        <w:rPr>
          <w:rFonts w:eastAsia="Times New Roman"/>
          <w:color w:val="333333"/>
          <w:lang w:eastAsia="ru-RU"/>
        </w:rPr>
        <w:t xml:space="preserve"> а/л «Арктика» стоит у причала в Мурманске. На судоремонтном заводе «Нерпа» в городе </w:t>
      </w:r>
      <w:proofErr w:type="spellStart"/>
      <w:r w:rsidRPr="008447F5">
        <w:rPr>
          <w:rFonts w:eastAsia="Times New Roman"/>
          <w:color w:val="333333"/>
          <w:lang w:eastAsia="ru-RU"/>
        </w:rPr>
        <w:t>Снежногорске</w:t>
      </w:r>
      <w:proofErr w:type="spellEnd"/>
      <w:r w:rsidRPr="008447F5">
        <w:rPr>
          <w:rFonts w:eastAsia="Times New Roman"/>
          <w:color w:val="333333"/>
          <w:lang w:eastAsia="ru-RU"/>
        </w:rPr>
        <w:t xml:space="preserve"> Мурманской области, в начале 2020 году начнется демонтаж оборудования реакторов, баков железоводной защиты и другого </w:t>
      </w:r>
      <w:proofErr w:type="spellStart"/>
      <w:r w:rsidRPr="008447F5">
        <w:rPr>
          <w:rFonts w:eastAsia="Times New Roman"/>
          <w:color w:val="333333"/>
          <w:lang w:eastAsia="ru-RU"/>
        </w:rPr>
        <w:t>радиационно</w:t>
      </w:r>
      <w:proofErr w:type="spellEnd"/>
      <w:r w:rsidRPr="008447F5">
        <w:rPr>
          <w:rFonts w:eastAsia="Times New Roman"/>
          <w:color w:val="333333"/>
          <w:lang w:eastAsia="ru-RU"/>
        </w:rPr>
        <w:t xml:space="preserve"> опасного технического оснащения. </w:t>
      </w:r>
    </w:p>
    <w:p w:rsidR="008447F5" w:rsidRPr="008447F5" w:rsidRDefault="008447F5" w:rsidP="008447F5">
      <w:pPr>
        <w:spacing w:before="30" w:after="30"/>
        <w:rPr>
          <w:rFonts w:eastAsia="Times New Roman"/>
          <w:color w:val="333333"/>
          <w:lang w:eastAsia="ru-RU"/>
        </w:rPr>
      </w:pPr>
    </w:p>
    <w:p w:rsidR="000B2A5E" w:rsidRDefault="008447F5" w:rsidP="008447F5">
      <w:pPr>
        <w:spacing w:before="30" w:after="3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К 01.10.2021</w:t>
      </w:r>
      <w:r w:rsidR="008F7A7D" w:rsidRPr="008447F5">
        <w:rPr>
          <w:rFonts w:eastAsia="Times New Roman"/>
          <w:color w:val="333333"/>
          <w:lang w:eastAsia="ru-RU"/>
        </w:rPr>
        <w:t xml:space="preserve"> года судно </w:t>
      </w:r>
      <w:r>
        <w:rPr>
          <w:rFonts w:eastAsia="Times New Roman"/>
          <w:color w:val="333333"/>
          <w:lang w:eastAsia="ru-RU"/>
        </w:rPr>
        <w:t xml:space="preserve">должно быть </w:t>
      </w:r>
      <w:r w:rsidR="008F7A7D" w:rsidRPr="008447F5">
        <w:rPr>
          <w:rFonts w:eastAsia="Times New Roman"/>
          <w:color w:val="333333"/>
          <w:lang w:eastAsia="ru-RU"/>
        </w:rPr>
        <w:t>передано ФГУП «</w:t>
      </w:r>
      <w:proofErr w:type="spellStart"/>
      <w:r w:rsidR="008F7A7D" w:rsidRPr="008447F5">
        <w:rPr>
          <w:rFonts w:eastAsia="Times New Roman"/>
          <w:color w:val="333333"/>
          <w:lang w:eastAsia="ru-RU"/>
        </w:rPr>
        <w:t>Атомфлот</w:t>
      </w:r>
      <w:proofErr w:type="spellEnd"/>
      <w:r w:rsidR="008F7A7D" w:rsidRPr="008447F5">
        <w:rPr>
          <w:rFonts w:eastAsia="Times New Roman"/>
          <w:color w:val="333333"/>
          <w:lang w:eastAsia="ru-RU"/>
        </w:rPr>
        <w:t xml:space="preserve">», но уже без категории радиационного источника — а как вполне безопасный объект, работать с которым можно без специальной лицензии. </w:t>
      </w:r>
    </w:p>
    <w:p w:rsidR="000B2A5E" w:rsidRDefault="000B2A5E" w:rsidP="008447F5">
      <w:pPr>
        <w:spacing w:before="30" w:after="30"/>
        <w:rPr>
          <w:rFonts w:eastAsia="Times New Roman"/>
          <w:color w:val="333333"/>
          <w:lang w:eastAsia="ru-RU"/>
        </w:rPr>
      </w:pPr>
    </w:p>
    <w:p w:rsidR="008F7A7D" w:rsidRPr="008447F5" w:rsidRDefault="008F7A7D" w:rsidP="008447F5">
      <w:pPr>
        <w:spacing w:before="30" w:after="30"/>
        <w:rPr>
          <w:rFonts w:eastAsia="Times New Roman"/>
          <w:color w:val="333333"/>
          <w:lang w:eastAsia="ru-RU"/>
        </w:rPr>
      </w:pPr>
      <w:bookmarkStart w:id="0" w:name="_GoBack"/>
      <w:bookmarkEnd w:id="0"/>
      <w:r w:rsidRPr="008447F5">
        <w:rPr>
          <w:rFonts w:eastAsia="Times New Roman"/>
          <w:color w:val="333333"/>
          <w:lang w:eastAsia="ru-RU"/>
        </w:rPr>
        <w:t>Руководство морского порта «Большой порт Санкт-Петербург» рассмотрело возможность «вечной стоянки» а/</w:t>
      </w:r>
      <w:proofErr w:type="gramStart"/>
      <w:r w:rsidRPr="008447F5">
        <w:rPr>
          <w:rFonts w:eastAsia="Times New Roman"/>
          <w:color w:val="333333"/>
          <w:lang w:eastAsia="ru-RU"/>
        </w:rPr>
        <w:t>л</w:t>
      </w:r>
      <w:proofErr w:type="gramEnd"/>
      <w:r w:rsidRPr="008447F5">
        <w:rPr>
          <w:rFonts w:eastAsia="Times New Roman"/>
          <w:color w:val="333333"/>
          <w:lang w:eastAsia="ru-RU"/>
        </w:rPr>
        <w:t xml:space="preserve"> «Арктика» в центре г. Санкт-Петербурга у причала №БЗ-9 Балтийского завода. Именно у причала судостроительного завода, со стапелей которого он спущен на воду целесообразно </w:t>
      </w:r>
      <w:proofErr w:type="gramStart"/>
      <w:r w:rsidRPr="008447F5">
        <w:rPr>
          <w:rFonts w:eastAsia="Times New Roman"/>
          <w:color w:val="333333"/>
          <w:lang w:eastAsia="ru-RU"/>
        </w:rPr>
        <w:t>установить</w:t>
      </w:r>
      <w:proofErr w:type="gramEnd"/>
      <w:r w:rsidRPr="008447F5">
        <w:rPr>
          <w:rFonts w:eastAsia="Times New Roman"/>
          <w:color w:val="333333"/>
          <w:lang w:eastAsia="ru-RU"/>
        </w:rPr>
        <w:t xml:space="preserve"> на вечную стоянку атомный ледокол «Арктика» и создать на его борту уникальный современный учебный, музейно-культурный и научно-образовательный комплекс. Основной задачей является: выполнение комплекса проектных работ по перегону атомного ледокола из Мурманска в Санкт-Петербург, переоборудованию атомохода в учебно-тренажерную базу по подготовке специалистов для работы в Арктике и музей Полярной славы России, работы по размещению в качестве стоечного судна в акватории Санкт-Петербурга.</w:t>
      </w:r>
    </w:p>
    <w:p w:rsidR="008F7A7D" w:rsidRPr="008447F5" w:rsidRDefault="000B2A5E" w:rsidP="008447F5">
      <w:pPr>
        <w:spacing w:after="0"/>
        <w:rPr>
          <w:rFonts w:eastAsia="Times New Roman"/>
          <w:lang w:eastAsia="ru-RU"/>
        </w:rPr>
      </w:pPr>
      <w:r w:rsidRPr="008447F5">
        <w:rPr>
          <w:rFonts w:eastAsia="Times New Roman"/>
          <w:lang w:eastAsia="ru-RU"/>
        </w:rPr>
        <w:pict>
          <v:rect id="_x0000_i1026" style="width:0;height:0" o:hrstd="t" o:hrnoshade="t" o:hr="t" fillcolor="#333" stroked="f"/>
        </w:pict>
      </w:r>
      <w:r w:rsidRPr="008447F5">
        <w:rPr>
          <w:rFonts w:eastAsia="Times New Roman"/>
          <w:lang w:eastAsia="ru-RU"/>
        </w:rPr>
        <w:pict>
          <v:rect id="_x0000_i1027" style="width:0;height:0" o:hrstd="t" o:hrnoshade="t" o:hr="t" fillcolor="#333" stroked="f"/>
        </w:pict>
      </w:r>
    </w:p>
    <w:p w:rsidR="008447F5" w:rsidRPr="008447F5" w:rsidRDefault="008F7A7D" w:rsidP="008447F5">
      <w:pPr>
        <w:spacing w:before="30" w:after="3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333333"/>
          <w:lang w:eastAsia="ru-RU"/>
        </w:rPr>
        <w:t xml:space="preserve">Именно суровые условия Арктики, где бушуют ветры, где трещат морозы, где природа не жалеет человеческих сил, послужили основой для всех великих и героических событий связанных с освоением Российского севера. </w:t>
      </w:r>
    </w:p>
    <w:p w:rsidR="008447F5" w:rsidRDefault="008F7A7D" w:rsidP="008447F5">
      <w:pPr>
        <w:spacing w:before="30" w:after="3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333333"/>
          <w:lang w:eastAsia="ru-RU"/>
        </w:rPr>
        <w:t xml:space="preserve">Создание в Санкт-Петербурге музейного комплекса мирового уровня позволит достойно показать великую историю изучения и освоения Россией Арктики и Антарктики и перспективу дальнейшего освоения и развития полярных территорий нашей планеты. Реализация Проекта позволит широко представить российский вклад в освоение Арктики и Антарктики в национальном культурном пространстве. </w:t>
      </w:r>
    </w:p>
    <w:p w:rsidR="008F7A7D" w:rsidRPr="008447F5" w:rsidRDefault="008F7A7D" w:rsidP="008447F5">
      <w:pPr>
        <w:spacing w:before="30" w:after="3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333333"/>
          <w:lang w:eastAsia="ru-RU"/>
        </w:rPr>
        <w:lastRenderedPageBreak/>
        <w:t>Такой исторический комплекс позволит обеспечить сохранность достояния России — уникальных экспонатов, касающихся отечественной полярной истории, в том числе и исторического атомохода «Арктика». Одно из главных предназначений будущего музейного комплекса – воспитание чувства патриотизма, любви к Родине, нравственное воспитание будущих поколений полярных исследователей.</w:t>
      </w:r>
    </w:p>
    <w:p w:rsidR="008F7A7D" w:rsidRPr="008447F5" w:rsidRDefault="000B2A5E" w:rsidP="008447F5">
      <w:pPr>
        <w:spacing w:after="0"/>
        <w:rPr>
          <w:rFonts w:eastAsia="Times New Roman"/>
          <w:lang w:eastAsia="ru-RU"/>
        </w:rPr>
      </w:pPr>
      <w:r w:rsidRPr="008447F5">
        <w:rPr>
          <w:rFonts w:eastAsia="Times New Roman"/>
          <w:lang w:eastAsia="ru-RU"/>
        </w:rPr>
        <w:pict>
          <v:rect id="_x0000_i1028" style="width:0;height:0" o:hrstd="t" o:hrnoshade="t" o:hr="t" fillcolor="#333" stroked="f"/>
        </w:pict>
      </w:r>
      <w:r w:rsidRPr="008447F5">
        <w:rPr>
          <w:rFonts w:eastAsia="Times New Roman"/>
          <w:lang w:eastAsia="ru-RU"/>
        </w:rPr>
        <w:pict>
          <v:rect id="_x0000_i1029" style="width:0;height:0" o:hrstd="t" o:hrnoshade="t" o:hr="t" fillcolor="#333" stroked="f"/>
        </w:pict>
      </w:r>
    </w:p>
    <w:p w:rsidR="008F7A7D" w:rsidRPr="008447F5" w:rsidRDefault="008447F5" w:rsidP="008447F5">
      <w:pPr>
        <w:spacing w:before="30" w:after="3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333333"/>
          <w:lang w:eastAsia="ru-RU"/>
        </w:rPr>
        <w:t>Целью проекта является р</w:t>
      </w:r>
      <w:r w:rsidR="008F7A7D" w:rsidRPr="008447F5">
        <w:rPr>
          <w:rFonts w:eastAsia="Times New Roman"/>
          <w:color w:val="333333"/>
          <w:lang w:eastAsia="ru-RU"/>
        </w:rPr>
        <w:t>азработка концепции и технико-экономического обоснования создания на борту атомного ледокола "Арктика" учебно-тренажерной базы по подготовке специалистов для работы в Арктике, и музея Полярной славы России.</w:t>
      </w:r>
    </w:p>
    <w:p w:rsidR="008447F5" w:rsidRPr="008447F5" w:rsidRDefault="000B2A5E" w:rsidP="008447F5">
      <w:pPr>
        <w:spacing w:after="0"/>
        <w:rPr>
          <w:rFonts w:eastAsia="Times New Roman"/>
          <w:lang w:eastAsia="ru-RU"/>
        </w:rPr>
      </w:pPr>
      <w:r w:rsidRPr="008447F5">
        <w:rPr>
          <w:rFonts w:eastAsia="Times New Roman"/>
          <w:lang w:eastAsia="ru-RU"/>
        </w:rPr>
        <w:pict>
          <v:rect id="_x0000_i1030" style="width:0;height:0" o:hrstd="t" o:hrnoshade="t" o:hr="t" fillcolor="#333" stroked="f"/>
        </w:pict>
      </w:r>
    </w:p>
    <w:p w:rsidR="008447F5" w:rsidRPr="008447F5" w:rsidRDefault="008447F5" w:rsidP="008447F5">
      <w:pPr>
        <w:spacing w:after="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333333"/>
          <w:lang w:eastAsia="ru-RU"/>
        </w:rPr>
        <w:t xml:space="preserve">Задачи проекта: </w:t>
      </w:r>
    </w:p>
    <w:p w:rsidR="008F7A7D" w:rsidRPr="008447F5" w:rsidRDefault="008447F5" w:rsidP="008447F5">
      <w:pPr>
        <w:spacing w:after="0"/>
        <w:rPr>
          <w:rFonts w:eastAsia="Times New Roman"/>
          <w:lang w:eastAsia="ru-RU"/>
        </w:rPr>
      </w:pPr>
      <w:r w:rsidRPr="008447F5">
        <w:rPr>
          <w:rFonts w:eastAsia="Times New Roman"/>
          <w:color w:val="333333"/>
          <w:lang w:eastAsia="ru-RU"/>
        </w:rPr>
        <w:t>- О</w:t>
      </w:r>
      <w:r w:rsidR="008F7A7D" w:rsidRPr="008447F5">
        <w:rPr>
          <w:rFonts w:eastAsia="Times New Roman"/>
          <w:color w:val="333333"/>
          <w:lang w:eastAsia="ru-RU"/>
        </w:rPr>
        <w:t>бследование текущего состояния атомного ледокола "Арктика" на месте базирования и оценка текущего технического состояния для проведения работ по переоборудованию в учебно-тренажерную базу по подготовке специалистов для работы в Арктике и музея.</w:t>
      </w:r>
    </w:p>
    <w:p w:rsidR="008F7A7D" w:rsidRPr="008447F5" w:rsidRDefault="008447F5" w:rsidP="008447F5">
      <w:pPr>
        <w:spacing w:before="30" w:after="3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333333"/>
          <w:lang w:eastAsia="ru-RU"/>
        </w:rPr>
        <w:t xml:space="preserve">- </w:t>
      </w:r>
      <w:r w:rsidR="008F7A7D" w:rsidRPr="008447F5">
        <w:rPr>
          <w:rFonts w:eastAsia="Times New Roman"/>
          <w:color w:val="333333"/>
          <w:lang w:eastAsia="ru-RU"/>
        </w:rPr>
        <w:t xml:space="preserve">Разработка концепции </w:t>
      </w:r>
      <w:proofErr w:type="gramStart"/>
      <w:r w:rsidR="008F7A7D" w:rsidRPr="008447F5">
        <w:rPr>
          <w:rFonts w:eastAsia="Times New Roman"/>
          <w:color w:val="333333"/>
          <w:lang w:eastAsia="ru-RU"/>
        </w:rPr>
        <w:t>переоборудования</w:t>
      </w:r>
      <w:proofErr w:type="gramEnd"/>
      <w:r w:rsidR="008F7A7D" w:rsidRPr="008447F5">
        <w:rPr>
          <w:rFonts w:eastAsia="Times New Roman"/>
          <w:color w:val="333333"/>
          <w:lang w:eastAsia="ru-RU"/>
        </w:rPr>
        <w:t xml:space="preserve"> а/л "Арктика" (с обеспечением требований РМРС для стоечных судов) в учебно-тренажерную базу по подготовке специалистов для работы в Арктике, создания музейных экспозиций, общественно-переговорных зон музея.</w:t>
      </w:r>
    </w:p>
    <w:p w:rsidR="008F7A7D" w:rsidRPr="008447F5" w:rsidRDefault="008447F5" w:rsidP="008447F5">
      <w:pPr>
        <w:spacing w:before="30" w:after="3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906D3B"/>
          <w:lang w:eastAsia="ru-RU"/>
        </w:rPr>
        <w:t xml:space="preserve">- </w:t>
      </w:r>
      <w:r w:rsidR="008F7A7D" w:rsidRPr="008447F5">
        <w:rPr>
          <w:rFonts w:eastAsia="Times New Roman"/>
          <w:color w:val="333333"/>
          <w:lang w:eastAsia="ru-RU"/>
        </w:rPr>
        <w:t>Оценка возможных мест базирования и оборудования береговой площадки.</w:t>
      </w:r>
    </w:p>
    <w:p w:rsidR="008F7A7D" w:rsidRPr="008447F5" w:rsidRDefault="008447F5" w:rsidP="008447F5">
      <w:pPr>
        <w:spacing w:before="30" w:after="3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906D3B"/>
          <w:lang w:eastAsia="ru-RU"/>
        </w:rPr>
        <w:t xml:space="preserve">- </w:t>
      </w:r>
      <w:r w:rsidR="008F7A7D" w:rsidRPr="008447F5">
        <w:rPr>
          <w:rFonts w:eastAsia="Times New Roman"/>
          <w:color w:val="333333"/>
          <w:lang w:eastAsia="ru-RU"/>
        </w:rPr>
        <w:t>Разработка технико-экономического обоснования создания на борту атомного ледокола "Арктика" учебно-тренажерной базы по подготовке специалистов для работы в Арктике, и музея Полярной славы России.</w:t>
      </w:r>
    </w:p>
    <w:p w:rsidR="008447F5" w:rsidRPr="008447F5" w:rsidRDefault="008447F5" w:rsidP="008447F5">
      <w:pPr>
        <w:spacing w:before="30" w:after="3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333333"/>
          <w:lang w:eastAsia="ru-RU"/>
        </w:rPr>
        <w:t>Качественным результатом проекта станет технико-экономическое обоснования создания на борту атомного ледокола "Арктика" учебно-тренажерной базы по подготовке специалистов для работы в Арктике, и музея Полярной славы России.</w:t>
      </w:r>
    </w:p>
    <w:p w:rsidR="008447F5" w:rsidRDefault="008447F5" w:rsidP="008447F5">
      <w:pPr>
        <w:spacing w:before="30" w:after="3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333333"/>
          <w:lang w:eastAsia="ru-RU"/>
        </w:rPr>
        <w:t xml:space="preserve">В ходе дальнейшего развития проекта Проектной командой в составе ЦКБ «Айсберг», Группа «Кронштадт», в результате выполнения проекта будет подготовлен комплекс проектных документов по перегону атомного ледокола из Мурманска в Санкт-Петербург, ФЭО и ТЭО </w:t>
      </w:r>
      <w:proofErr w:type="gramStart"/>
      <w:r w:rsidRPr="008447F5">
        <w:rPr>
          <w:rFonts w:eastAsia="Times New Roman"/>
          <w:color w:val="333333"/>
          <w:lang w:eastAsia="ru-RU"/>
        </w:rPr>
        <w:t>конвертации</w:t>
      </w:r>
      <w:proofErr w:type="gramEnd"/>
      <w:r w:rsidRPr="008447F5">
        <w:rPr>
          <w:rFonts w:eastAsia="Times New Roman"/>
          <w:color w:val="333333"/>
          <w:lang w:eastAsia="ru-RU"/>
        </w:rPr>
        <w:t xml:space="preserve"> а/л «Арктика» в стоечное судно с созданием на борту атомного ледокола учебно-тренажёрной базы по подготовке специалистов для работы в Арктике, и музея Полярной славы России. </w:t>
      </w:r>
    </w:p>
    <w:p w:rsidR="008447F5" w:rsidRPr="008447F5" w:rsidRDefault="008447F5" w:rsidP="008447F5">
      <w:pPr>
        <w:spacing w:before="30" w:after="3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РГГМУ готов взять на баланс легендарный ледокол (при наличии финансирования).</w:t>
      </w:r>
    </w:p>
    <w:p w:rsidR="008447F5" w:rsidRPr="008447F5" w:rsidRDefault="008447F5" w:rsidP="008447F5">
      <w:pPr>
        <w:spacing w:before="30" w:after="30"/>
        <w:rPr>
          <w:rFonts w:eastAsia="Times New Roman"/>
          <w:color w:val="333333"/>
          <w:lang w:eastAsia="ru-RU"/>
        </w:rPr>
      </w:pPr>
      <w:r w:rsidRPr="008447F5">
        <w:rPr>
          <w:rFonts w:eastAsia="Times New Roman"/>
          <w:color w:val="333333"/>
          <w:lang w:eastAsia="ru-RU"/>
        </w:rPr>
        <w:lastRenderedPageBreak/>
        <w:t>Предлагается использовать механизм государственно-частного партнерства (ГЧП).</w:t>
      </w:r>
    </w:p>
    <w:p w:rsidR="008447F5" w:rsidRPr="008447F5" w:rsidRDefault="008447F5" w:rsidP="008447F5">
      <w:pPr>
        <w:spacing w:before="30" w:after="30" w:line="336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447F5" w:rsidRPr="008F7A7D" w:rsidRDefault="008447F5" w:rsidP="008F7A7D">
      <w:pPr>
        <w:spacing w:before="30" w:after="30" w:line="336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F7A7D" w:rsidRPr="008F7A7D" w:rsidRDefault="000B2A5E" w:rsidP="008F7A7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rect id="_x0000_i1031" style="width:0;height:0" o:hrstd="t" o:hrnoshade="t" o:hr="t" fillcolor="#333" stroked="f"/>
        </w:pict>
      </w:r>
    </w:p>
    <w:p w:rsidR="00BC7868" w:rsidRDefault="00BC7868"/>
    <w:sectPr w:rsidR="00BC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7D"/>
    <w:rsid w:val="000B2A5E"/>
    <w:rsid w:val="008447F5"/>
    <w:rsid w:val="008F7A7D"/>
    <w:rsid w:val="00B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Лопанов</dc:creator>
  <cp:lastModifiedBy>Лопанов</cp:lastModifiedBy>
  <cp:revision>4</cp:revision>
  <dcterms:created xsi:type="dcterms:W3CDTF">2019-12-23T11:22:00Z</dcterms:created>
  <dcterms:modified xsi:type="dcterms:W3CDTF">2020-02-27T13:21:00Z</dcterms:modified>
</cp:coreProperties>
</file>